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C814EE">
        <w:rPr>
          <w:rFonts w:ascii="Verdana" w:eastAsia="Times New Roman" w:hAnsi="Verdana" w:cs="Times New Roman"/>
          <w:b/>
          <w:color w:val="000000"/>
          <w:sz w:val="33"/>
          <w:szCs w:val="33"/>
        </w:rPr>
        <w:t>5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L (Data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Manipulation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 Language)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AND &amp; OR Operators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AND operator displays a record if both the first condition AND the second condition are true.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OR operator displays a record if either the first condition OR the second condition is true.</w:t>
      </w:r>
    </w:p>
    <w:p w:rsidR="00C814EE" w:rsidRDefault="00C814EE" w:rsidP="00C814EE">
      <w:pPr>
        <w:rPr>
          <w:rFonts w:ascii="Times New Roman" w:hAnsi="Times New Roman"/>
          <w:sz w:val="28"/>
          <w:szCs w:val="28"/>
        </w:rPr>
      </w:pPr>
      <w:r>
        <w:pict>
          <v:rect id="_x0000_i1025" style="width:0;height:.75pt" o:hralign="center" o:hrstd="t" o:hrnoshade="t" o:hr="t" fillcolor="#d4d4d4" stroked="f"/>
        </w:pic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AND Operator Example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from the country "Germany" AND the city "Berlin", in the "Customers" table: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Country='Germany'</w:t>
      </w:r>
      <w:r>
        <w:rPr>
          <w:rFonts w:ascii="Courier New" w:hAnsi="Courier New" w:cs="Courier New"/>
          <w:color w:val="000000"/>
          <w:sz w:val="21"/>
          <w:szCs w:val="21"/>
        </w:rPr>
        <w:br/>
        <w:t>AND City='Berlin';</w:t>
      </w:r>
    </w:p>
    <w:p w:rsidR="00C814EE" w:rsidRDefault="00C814EE" w:rsidP="00C814EE">
      <w:r>
        <w:pict>
          <v:rect id="_x0000_i1026" style="width:0;height:.75pt" o:hralign="center" o:hrstd="t" o:hrnoshade="t" o:hr="t" fillcolor="#d4d4d4" stroked="f"/>
        </w:pic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OR Operator Example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from the city "Berlin" OR "</w:t>
      </w:r>
      <w:proofErr w:type="spellStart"/>
      <w:r>
        <w:rPr>
          <w:rFonts w:ascii="Verdana" w:hAnsi="Verdana"/>
          <w:color w:val="404040"/>
          <w:sz w:val="20"/>
          <w:szCs w:val="20"/>
        </w:rPr>
        <w:t>München</w:t>
      </w:r>
      <w:proofErr w:type="spellEnd"/>
      <w:r>
        <w:rPr>
          <w:rFonts w:ascii="Verdana" w:hAnsi="Verdana"/>
          <w:color w:val="404040"/>
          <w:sz w:val="20"/>
          <w:szCs w:val="20"/>
        </w:rPr>
        <w:t>", in the "Customers" table: 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City='Berlin'</w:t>
      </w:r>
      <w:r>
        <w:rPr>
          <w:rFonts w:ascii="Courier New" w:hAnsi="Courier New" w:cs="Courier New"/>
          <w:color w:val="000000"/>
          <w:sz w:val="21"/>
          <w:szCs w:val="21"/>
        </w:rPr>
        <w:br/>
        <w:t>OR City='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München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C814EE" w:rsidRDefault="00C814EE" w:rsidP="00C814EE">
      <w:r>
        <w:pict>
          <v:rect id="_x0000_i1027" style="width:0;height:.75pt" o:hralign="center" o:hrstd="t" o:hrnoshade="t" o:hr="t" fillcolor="#d4d4d4" stroked="f"/>
        </w:pic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Combining AND &amp; OR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You can also combine AND </w:t>
      </w:r>
      <w:proofErr w:type="spellStart"/>
      <w:r>
        <w:rPr>
          <w:rFonts w:ascii="Verdana" w:hAnsi="Verdana"/>
          <w:color w:val="404040"/>
          <w:sz w:val="20"/>
          <w:szCs w:val="20"/>
        </w:rPr>
        <w:t>and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OR (use parenthesis to form complex expressions).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lastRenderedPageBreak/>
        <w:t>The following SQL statement selects all customers from the country "Germany" AND the city must be equal to "Berlin" OR "</w:t>
      </w:r>
      <w:proofErr w:type="spellStart"/>
      <w:r>
        <w:rPr>
          <w:rFonts w:ascii="Verdana" w:hAnsi="Verdana"/>
          <w:color w:val="404040"/>
          <w:sz w:val="20"/>
          <w:szCs w:val="20"/>
        </w:rPr>
        <w:t>München</w:t>
      </w:r>
      <w:proofErr w:type="spellEnd"/>
      <w:r>
        <w:rPr>
          <w:rFonts w:ascii="Verdana" w:hAnsi="Verdana"/>
          <w:color w:val="404040"/>
          <w:sz w:val="20"/>
          <w:szCs w:val="20"/>
        </w:rPr>
        <w:t>", in the "Customers" table: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Country='Germany'</w:t>
      </w:r>
      <w:r>
        <w:rPr>
          <w:rFonts w:ascii="Courier New" w:hAnsi="Courier New" w:cs="Courier New"/>
          <w:color w:val="000000"/>
          <w:sz w:val="21"/>
          <w:szCs w:val="21"/>
        </w:rPr>
        <w:br/>
        <w:t>AND (City='Berlin' OR City='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München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');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ORDER BY Keyword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ORDER BY keyword is used to sort the result-set by one or more columns.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ORDER BY keyword sorts the records in ascending order by default. To sort the records in a descending order, you can use the DESC keyword.</w:t>
      </w:r>
    </w:p>
    <w:p w:rsidR="00C814EE" w:rsidRDefault="00C814EE" w:rsidP="00C814EE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ORDER BY Syntax</w:t>
      </w:r>
    </w:p>
    <w:p w:rsidR="00C814EE" w:rsidRDefault="00C814EE" w:rsidP="00C814EE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</w:t>
      </w:r>
      <w:proofErr w:type="gram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ORDER BY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ASC|DESC;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ORDER BY Example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from the "Customers" table, sorted by the "Country" column: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ORDER BY Country;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ORDER BY DESC Example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from the "Customers" table, sorted DESCENDING by the "Country" column: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ORDER BY Country DESC;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ORDER BY Several Columns Example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from the "Customers" table, sorted by the "Country" and the "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CustomerName</w:t>
      </w:r>
      <w:proofErr w:type="spellEnd"/>
      <w:r>
        <w:rPr>
          <w:rFonts w:ascii="Verdana" w:hAnsi="Verdana"/>
          <w:color w:val="404040"/>
          <w:sz w:val="20"/>
          <w:szCs w:val="20"/>
        </w:rPr>
        <w:t>" column: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ORDER BY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Country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,CustomerName</w:t>
      </w:r>
      <w:proofErr w:type="spellEnd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LIKE Operator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LIKE operator is used to search for a specified pattern in a column.</w:t>
      </w:r>
    </w:p>
    <w:p w:rsidR="00C814EE" w:rsidRDefault="00C814EE" w:rsidP="00C814EE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LIKE Syntax</w:t>
      </w:r>
    </w:p>
    <w:p w:rsidR="00C814EE" w:rsidRDefault="00C814EE" w:rsidP="00C814EE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(s</w:t>
      </w:r>
      <w:proofErr w:type="gram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)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WHERE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LIKE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pattern</w:t>
      </w:r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LIKE Operator Examples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the letter "s":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City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LIKE 's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%';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Style w:val="Strong"/>
          <w:rFonts w:ascii="Verdana" w:hAnsi="Verdana"/>
          <w:color w:val="404040"/>
          <w:sz w:val="20"/>
          <w:szCs w:val="20"/>
        </w:rPr>
        <w:t>Tip: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>The "%" sign is used to define wildcards (missing letters) both before and after the pattern. You will learn more about wildcards in the next chapter.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ending with the letter "s":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'%s';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Country containing the pattern "land":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Country LIKE '%land%';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Using the NOT keyword allows you to select records that does NOT match the pattern.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Country NOT containing the pattern "land":</w:t>
      </w:r>
    </w:p>
    <w:p w:rsidR="00C814EE" w:rsidRDefault="00C814EE" w:rsidP="00C814EE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C814EE" w:rsidRDefault="00C814EE" w:rsidP="00C814EE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Country NOT LIKE '%land%';</w:t>
      </w:r>
    </w:p>
    <w:p w:rsidR="00C814EE" w:rsidRDefault="00C814EE" w:rsidP="00C814EE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lastRenderedPageBreak/>
        <w:t>SQL Wildcard Characters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In SQL, wildcard characters are used with the SQL LIKE operator.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SQL wildcards are used to search for data within a table. </w:t>
      </w:r>
    </w:p>
    <w:p w:rsidR="00C814EE" w:rsidRDefault="00C814EE" w:rsidP="00C814EE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With SQL, the wildcards are: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6111"/>
      </w:tblGrid>
      <w:tr w:rsidR="00C814EE" w:rsidTr="00C814E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Wildcard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C814EE" w:rsidTr="00C814E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A substitute for zero or more characters</w:t>
            </w:r>
          </w:p>
        </w:tc>
      </w:tr>
      <w:tr w:rsidR="00C814EE" w:rsidTr="00C814E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_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A substitute for a single character</w:t>
            </w:r>
          </w:p>
        </w:tc>
      </w:tr>
      <w:tr w:rsidR="00C814EE" w:rsidTr="00C814E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[</w:t>
            </w:r>
            <w:proofErr w:type="spellStart"/>
            <w:r>
              <w:rPr>
                <w:rStyle w:val="Emphasis"/>
                <w:rFonts w:ascii="Verdana" w:hAnsi="Verdana"/>
                <w:color w:val="404040"/>
                <w:sz w:val="20"/>
                <w:szCs w:val="20"/>
              </w:rPr>
              <w:t>charlist</w:t>
            </w:r>
            <w:proofErr w:type="spellEnd"/>
            <w:r>
              <w:rPr>
                <w:rFonts w:ascii="Verdana" w:hAnsi="Verdana"/>
                <w:color w:val="40404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Sets and ranges of characters to match</w:t>
            </w:r>
          </w:p>
        </w:tc>
      </w:tr>
      <w:tr w:rsidR="00C814EE" w:rsidTr="00C814E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[^</w:t>
            </w:r>
            <w:proofErr w:type="spellStart"/>
            <w:r>
              <w:rPr>
                <w:rStyle w:val="Emphasis"/>
                <w:rFonts w:ascii="Verdana" w:hAnsi="Verdana"/>
                <w:color w:val="404040"/>
                <w:sz w:val="20"/>
                <w:szCs w:val="20"/>
              </w:rPr>
              <w:t>charlist</w:t>
            </w:r>
            <w:proofErr w:type="spellEnd"/>
            <w:r>
              <w:rPr>
                <w:rFonts w:ascii="Verdana" w:hAnsi="Verdana"/>
                <w:color w:val="404040"/>
                <w:sz w:val="20"/>
                <w:szCs w:val="20"/>
              </w:rPr>
              <w:t>]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br/>
              <w:t>or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br/>
              <w:t>[!</w:t>
            </w:r>
            <w:proofErr w:type="spellStart"/>
            <w:r>
              <w:rPr>
                <w:rStyle w:val="Emphasis"/>
                <w:rFonts w:ascii="Verdana" w:hAnsi="Verdana"/>
                <w:color w:val="404040"/>
                <w:sz w:val="20"/>
                <w:szCs w:val="20"/>
              </w:rPr>
              <w:t>charlist</w:t>
            </w:r>
            <w:proofErr w:type="spellEnd"/>
            <w:r>
              <w:rPr>
                <w:rFonts w:ascii="Verdana" w:hAnsi="Verdana"/>
                <w:color w:val="40404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814EE" w:rsidRDefault="00C814EE" w:rsidP="00C814EE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  <w:shd w:val="clear" w:color="auto" w:fill="F6F4F0"/>
              </w:rPr>
              <w:t>Matches only a character NOT specified within the brackets</w:t>
            </w:r>
          </w:p>
        </w:tc>
      </w:tr>
    </w:tbl>
    <w:p w:rsidR="00B27C9C" w:rsidRDefault="00B27C9C" w:rsidP="00B27C9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Using the SQL % Wildcard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"</w:t>
      </w:r>
      <w:proofErr w:type="spellStart"/>
      <w:r>
        <w:rPr>
          <w:rFonts w:ascii="Verdana" w:hAnsi="Verdana"/>
          <w:color w:val="404040"/>
          <w:sz w:val="20"/>
          <w:szCs w:val="20"/>
        </w:rPr>
        <w:t>ber</w:t>
      </w:r>
      <w:proofErr w:type="spellEnd"/>
      <w:r>
        <w:rPr>
          <w:rFonts w:ascii="Verdana" w:hAnsi="Verdana"/>
          <w:color w:val="404040"/>
          <w:sz w:val="20"/>
          <w:szCs w:val="20"/>
        </w:rPr>
        <w:t>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ber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%';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containing the pattern "</w:t>
      </w:r>
      <w:proofErr w:type="spellStart"/>
      <w:r>
        <w:rPr>
          <w:rFonts w:ascii="Verdana" w:hAnsi="Verdana"/>
          <w:color w:val="404040"/>
          <w:sz w:val="20"/>
          <w:szCs w:val="20"/>
        </w:rPr>
        <w:t>es</w:t>
      </w:r>
      <w:proofErr w:type="spellEnd"/>
      <w:r>
        <w:rPr>
          <w:rFonts w:ascii="Verdana" w:hAnsi="Verdana"/>
          <w:color w:val="404040"/>
          <w:sz w:val="20"/>
          <w:szCs w:val="20"/>
        </w:rPr>
        <w:t>": 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'%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%';</w:t>
      </w:r>
    </w:p>
    <w:p w:rsidR="00B27C9C" w:rsidRDefault="00B27C9C" w:rsidP="00B27C9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Using the SQL _ Wildcard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any character, followed by "</w:t>
      </w:r>
      <w:proofErr w:type="spellStart"/>
      <w:r>
        <w:rPr>
          <w:rFonts w:ascii="Verdana" w:hAnsi="Verdana"/>
          <w:color w:val="404040"/>
          <w:sz w:val="20"/>
          <w:szCs w:val="20"/>
        </w:rPr>
        <w:t>erlin</w:t>
      </w:r>
      <w:proofErr w:type="spellEnd"/>
      <w:r>
        <w:rPr>
          <w:rFonts w:ascii="Verdana" w:hAnsi="Verdana"/>
          <w:color w:val="404040"/>
          <w:sz w:val="20"/>
          <w:szCs w:val="20"/>
        </w:rPr>
        <w:t>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'_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erlin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"L", followed by any character, followed by "n", followed by any character, followed by "on":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lastRenderedPageBreak/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L_n_on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B27C9C" w:rsidRDefault="00B27C9C" w:rsidP="00B27C9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Using the SQL [</w:t>
      </w:r>
      <w:proofErr w:type="spellStart"/>
      <w:r>
        <w:rPr>
          <w:rFonts w:ascii="Verdana" w:hAnsi="Verdana"/>
          <w:b w:val="0"/>
          <w:bCs w:val="0"/>
          <w:color w:val="000000"/>
          <w:sz w:val="33"/>
          <w:szCs w:val="33"/>
        </w:rPr>
        <w:t>charlist</w:t>
      </w:r>
      <w:proofErr w:type="spellEnd"/>
      <w:r>
        <w:rPr>
          <w:rFonts w:ascii="Verdana" w:hAnsi="Verdana"/>
          <w:b w:val="0"/>
          <w:bCs w:val="0"/>
          <w:color w:val="000000"/>
          <w:sz w:val="33"/>
          <w:szCs w:val="33"/>
        </w:rPr>
        <w:t>] Wildcard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"b", "s", or "p":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'[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bsp</w:t>
      </w:r>
      <w:proofErr w:type="spellEnd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]%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starting with "a", "b", or "c":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'[a-c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]%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';</w:t>
      </w:r>
    </w:p>
    <w:p w:rsidR="00B27C9C" w:rsidRDefault="00B27C9C" w:rsidP="00B27C9C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all customers with a City NOT starting with "b", "s", or "p":</w:t>
      </w:r>
    </w:p>
    <w:p w:rsidR="00B27C9C" w:rsidRDefault="00B27C9C" w:rsidP="00B27C9C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B27C9C" w:rsidRDefault="00B27C9C" w:rsidP="00B27C9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SELECT * FROM Customers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City LIKE '[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!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bsp</w:t>
      </w:r>
      <w:proofErr w:type="spellEnd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]%';</w:t>
      </w:r>
    </w:p>
    <w:p w:rsid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bookmarkStart w:id="0" w:name="_GoBack"/>
      <w:bookmarkEnd w:id="0"/>
    </w:p>
    <w:sectPr w:rsidR="0027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15684E"/>
    <w:rsid w:val="00275E85"/>
    <w:rsid w:val="0036039C"/>
    <w:rsid w:val="00382BB9"/>
    <w:rsid w:val="003E5454"/>
    <w:rsid w:val="00404B28"/>
    <w:rsid w:val="00461165"/>
    <w:rsid w:val="00496142"/>
    <w:rsid w:val="00607E0B"/>
    <w:rsid w:val="00883658"/>
    <w:rsid w:val="00A34684"/>
    <w:rsid w:val="00B27C9C"/>
    <w:rsid w:val="00C814EE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55372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53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3105073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933953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4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37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2801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5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2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70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19205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38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0476416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1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91901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45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8320313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9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0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8963577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0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4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48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2932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7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1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2768171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8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9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8066232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8616953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973572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37796668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9683939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87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8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158405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9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83236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490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50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97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7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5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91596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0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3679709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8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34791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26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7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990474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6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52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54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3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700341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3</cp:revision>
  <dcterms:created xsi:type="dcterms:W3CDTF">2014-03-17T02:50:00Z</dcterms:created>
  <dcterms:modified xsi:type="dcterms:W3CDTF">2014-03-17T03:03:00Z</dcterms:modified>
</cp:coreProperties>
</file>